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97" w:rsidRDefault="00C46297" w:rsidP="00A81E9D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</w:t>
      </w:r>
    </w:p>
    <w:p w:rsidR="00C46297" w:rsidRDefault="00C46297" w:rsidP="00A81E9D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закупки товаров, работ, услуг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340"/>
        <w:gridCol w:w="1106"/>
        <w:gridCol w:w="567"/>
      </w:tblGrid>
      <w:tr w:rsidR="00C46297" w:rsidTr="00A81E9D">
        <w:trPr>
          <w:jc w:val="center"/>
        </w:trPr>
        <w:tc>
          <w:tcPr>
            <w:tcW w:w="340" w:type="dxa"/>
            <w:vAlign w:val="bottom"/>
          </w:tcPr>
          <w:p w:rsidR="00C46297" w:rsidRDefault="00C46297" w:rsidP="00A81E9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97" w:rsidRDefault="00C46297" w:rsidP="00A81E9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2012</w:t>
            </w:r>
          </w:p>
        </w:tc>
        <w:tc>
          <w:tcPr>
            <w:tcW w:w="567" w:type="dxa"/>
            <w:vAlign w:val="bottom"/>
          </w:tcPr>
          <w:p w:rsidR="00C46297" w:rsidRDefault="00C46297" w:rsidP="00A81E9D">
            <w:pPr>
              <w:spacing w:line="276" w:lineRule="auto"/>
              <w:ind w:left="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год</w:t>
            </w:r>
          </w:p>
        </w:tc>
      </w:tr>
    </w:tbl>
    <w:p w:rsidR="00C46297" w:rsidRDefault="00C46297" w:rsidP="00A81E9D">
      <w:pPr>
        <w:spacing w:after="120"/>
        <w:rPr>
          <w:sz w:val="22"/>
          <w:szCs w:val="22"/>
        </w:rPr>
      </w:pPr>
    </w:p>
    <w:tbl>
      <w:tblPr>
        <w:tblW w:w="15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422"/>
        <w:gridCol w:w="8928"/>
        <w:gridCol w:w="2550"/>
      </w:tblGrid>
      <w:tr w:rsidR="00C46297" w:rsidTr="00A81E9D">
        <w:tc>
          <w:tcPr>
            <w:tcW w:w="4423" w:type="dxa"/>
          </w:tcPr>
          <w:p w:rsidR="00C46297" w:rsidRDefault="00C46297" w:rsidP="00A81E9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8930" w:type="dxa"/>
          </w:tcPr>
          <w:p w:rsidR="00C46297" w:rsidRDefault="00C46297" w:rsidP="00A81E9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ГУП ДЕЗ района Новогиреево </w:t>
            </w:r>
          </w:p>
        </w:tc>
        <w:tc>
          <w:tcPr>
            <w:tcW w:w="2551" w:type="dxa"/>
          </w:tcPr>
          <w:p w:rsidR="00C46297" w:rsidRDefault="00C46297" w:rsidP="00A81E9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46297" w:rsidTr="00A81E9D">
        <w:tc>
          <w:tcPr>
            <w:tcW w:w="4423" w:type="dxa"/>
          </w:tcPr>
          <w:p w:rsidR="00C46297" w:rsidRDefault="00C46297" w:rsidP="00A81E9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8930" w:type="dxa"/>
          </w:tcPr>
          <w:p w:rsidR="00C46297" w:rsidRDefault="00C46297" w:rsidP="00A81E9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111396, г.Москва, Союзный проспект, дом 22 </w:t>
            </w:r>
          </w:p>
          <w:p w:rsidR="00C46297" w:rsidRDefault="00C46297" w:rsidP="00A81E9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303-07-07, факс 8 499 748 40 87, </w:t>
            </w:r>
            <w:r>
              <w:rPr>
                <w:sz w:val="22"/>
                <w:szCs w:val="22"/>
                <w:lang w:val="en-US"/>
              </w:rPr>
              <w:t>deznovogireevo</w:t>
            </w:r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2551" w:type="dxa"/>
          </w:tcPr>
          <w:p w:rsidR="00C46297" w:rsidRDefault="00C46297" w:rsidP="00A81E9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46297" w:rsidTr="00A81E9D">
        <w:tc>
          <w:tcPr>
            <w:tcW w:w="4423" w:type="dxa"/>
          </w:tcPr>
          <w:p w:rsidR="00C46297" w:rsidRDefault="00C46297" w:rsidP="00A81E9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8930" w:type="dxa"/>
          </w:tcPr>
          <w:p w:rsidR="00C46297" w:rsidRDefault="00C46297" w:rsidP="00A81E9D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7720009634</w:t>
            </w:r>
          </w:p>
        </w:tc>
        <w:tc>
          <w:tcPr>
            <w:tcW w:w="2551" w:type="dxa"/>
          </w:tcPr>
          <w:p w:rsidR="00C46297" w:rsidRDefault="00C46297" w:rsidP="00A81E9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46297" w:rsidTr="00A81E9D">
        <w:tc>
          <w:tcPr>
            <w:tcW w:w="4423" w:type="dxa"/>
          </w:tcPr>
          <w:p w:rsidR="00C46297" w:rsidRDefault="00C46297" w:rsidP="00A81E9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8930" w:type="dxa"/>
          </w:tcPr>
          <w:p w:rsidR="00C46297" w:rsidRDefault="00C46297" w:rsidP="00A81E9D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772001001</w:t>
            </w:r>
          </w:p>
        </w:tc>
        <w:tc>
          <w:tcPr>
            <w:tcW w:w="2551" w:type="dxa"/>
          </w:tcPr>
          <w:p w:rsidR="00C46297" w:rsidRDefault="00C46297" w:rsidP="00A81E9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46297" w:rsidTr="00A81E9D">
        <w:tc>
          <w:tcPr>
            <w:tcW w:w="4423" w:type="dxa"/>
          </w:tcPr>
          <w:p w:rsidR="00C46297" w:rsidRDefault="00C46297" w:rsidP="00A81E9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</w:t>
            </w:r>
          </w:p>
        </w:tc>
        <w:tc>
          <w:tcPr>
            <w:tcW w:w="8930" w:type="dxa"/>
          </w:tcPr>
          <w:p w:rsidR="00C46297" w:rsidRDefault="00C46297" w:rsidP="00A81E9D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45263576000</w:t>
            </w:r>
          </w:p>
        </w:tc>
        <w:tc>
          <w:tcPr>
            <w:tcW w:w="2551" w:type="dxa"/>
          </w:tcPr>
          <w:p w:rsidR="00C46297" w:rsidRDefault="00C46297" w:rsidP="00A81E9D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C46297" w:rsidRDefault="00C46297" w:rsidP="00A81E9D">
      <w:pPr>
        <w:rPr>
          <w:sz w:val="22"/>
          <w:szCs w:val="22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08"/>
        <w:gridCol w:w="908"/>
        <w:gridCol w:w="908"/>
        <w:gridCol w:w="366"/>
        <w:gridCol w:w="1080"/>
        <w:gridCol w:w="1440"/>
        <w:gridCol w:w="900"/>
        <w:gridCol w:w="608"/>
        <w:gridCol w:w="283"/>
        <w:gridCol w:w="9"/>
        <w:gridCol w:w="1080"/>
        <w:gridCol w:w="612"/>
        <w:gridCol w:w="993"/>
        <w:gridCol w:w="195"/>
        <w:gridCol w:w="230"/>
        <w:gridCol w:w="283"/>
        <w:gridCol w:w="565"/>
        <w:gridCol w:w="1027"/>
        <w:gridCol w:w="235"/>
        <w:gridCol w:w="105"/>
        <w:gridCol w:w="476"/>
        <w:gridCol w:w="139"/>
        <w:gridCol w:w="147"/>
        <w:gridCol w:w="2124"/>
      </w:tblGrid>
      <w:tr w:rsidR="00C46297" w:rsidTr="00A81E9D">
        <w:trPr>
          <w:cantSplit/>
        </w:trPr>
        <w:tc>
          <w:tcPr>
            <w:tcW w:w="908" w:type="dxa"/>
            <w:vMerge w:val="restart"/>
            <w:vAlign w:val="center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908" w:type="dxa"/>
            <w:vMerge w:val="restart"/>
            <w:vAlign w:val="center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ОКВЭД</w:t>
            </w:r>
          </w:p>
        </w:tc>
        <w:tc>
          <w:tcPr>
            <w:tcW w:w="908" w:type="dxa"/>
            <w:vMerge w:val="restart"/>
            <w:vAlign w:val="center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ОКДП</w:t>
            </w:r>
          </w:p>
        </w:tc>
        <w:tc>
          <w:tcPr>
            <w:tcW w:w="9906" w:type="dxa"/>
            <w:gridSpan w:val="16"/>
            <w:vAlign w:val="center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2271" w:type="dxa"/>
            <w:gridSpan w:val="2"/>
            <w:vMerge w:val="restart"/>
            <w:vAlign w:val="center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C46297" w:rsidTr="00A81E9D">
        <w:trPr>
          <w:cantSplit/>
        </w:trPr>
        <w:tc>
          <w:tcPr>
            <w:tcW w:w="908" w:type="dxa"/>
            <w:vMerge/>
            <w:vAlign w:val="center"/>
          </w:tcPr>
          <w:p w:rsidR="00C46297" w:rsidRDefault="00C46297" w:rsidP="00A81E9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vAlign w:val="center"/>
          </w:tcPr>
          <w:p w:rsidR="00C46297" w:rsidRDefault="00C46297" w:rsidP="00A81E9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vAlign w:val="center"/>
          </w:tcPr>
          <w:p w:rsidR="00C46297" w:rsidRDefault="00C46297" w:rsidP="00A81E9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vAlign w:val="center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080" w:type="dxa"/>
            <w:vMerge w:val="restart"/>
            <w:vAlign w:val="center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предмета договора</w:t>
            </w:r>
          </w:p>
        </w:tc>
        <w:tc>
          <w:tcPr>
            <w:tcW w:w="1440" w:type="dxa"/>
            <w:vMerge w:val="restart"/>
            <w:vAlign w:val="center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 необходимые требования, предъявляемые к предмету договора</w:t>
            </w:r>
          </w:p>
        </w:tc>
        <w:tc>
          <w:tcPr>
            <w:tcW w:w="900" w:type="dxa"/>
            <w:vMerge w:val="restart"/>
            <w:vAlign w:val="center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измерения</w:t>
            </w:r>
          </w:p>
        </w:tc>
        <w:tc>
          <w:tcPr>
            <w:tcW w:w="900" w:type="dxa"/>
            <w:gridSpan w:val="3"/>
            <w:vMerge w:val="restart"/>
            <w:vAlign w:val="center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080" w:type="dxa"/>
            <w:vMerge w:val="restart"/>
            <w:vAlign w:val="center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Ориентировочная начальная (максимальная) цена договора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C46297" w:rsidRDefault="00C46297" w:rsidP="00A81E9D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финансового обеспечения исполнения договора </w:t>
            </w:r>
          </w:p>
        </w:tc>
        <w:tc>
          <w:tcPr>
            <w:tcW w:w="2340" w:type="dxa"/>
            <w:gridSpan w:val="5"/>
            <w:vAlign w:val="center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C46297" w:rsidRDefault="00C46297" w:rsidP="00A81E9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Merge/>
            <w:vAlign w:val="center"/>
          </w:tcPr>
          <w:p w:rsidR="00C46297" w:rsidRDefault="00C46297" w:rsidP="00A81E9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C46297" w:rsidTr="00A81E9D">
        <w:trPr>
          <w:cantSplit/>
        </w:trPr>
        <w:tc>
          <w:tcPr>
            <w:tcW w:w="908" w:type="dxa"/>
            <w:vMerge/>
            <w:vAlign w:val="center"/>
          </w:tcPr>
          <w:p w:rsidR="00C46297" w:rsidRDefault="00C46297" w:rsidP="00A81E9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vAlign w:val="center"/>
          </w:tcPr>
          <w:p w:rsidR="00C46297" w:rsidRDefault="00C46297" w:rsidP="00A81E9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vAlign w:val="center"/>
          </w:tcPr>
          <w:p w:rsidR="00C46297" w:rsidRDefault="00C46297" w:rsidP="00A81E9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66" w:type="dxa"/>
            <w:vMerge/>
            <w:vAlign w:val="center"/>
          </w:tcPr>
          <w:p w:rsidR="00C46297" w:rsidRDefault="00C46297" w:rsidP="00A81E9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C46297" w:rsidRDefault="00C46297" w:rsidP="00A81E9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46297" w:rsidRDefault="00C46297" w:rsidP="00A81E9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C46297" w:rsidRDefault="00C46297" w:rsidP="00A81E9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vAlign w:val="center"/>
          </w:tcPr>
          <w:p w:rsidR="00C46297" w:rsidRDefault="00C46297" w:rsidP="00A81E9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C46297" w:rsidRDefault="00C46297" w:rsidP="00A81E9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C46297" w:rsidRDefault="00C46297" w:rsidP="00A81E9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размещения заказа</w:t>
            </w:r>
            <w:r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262" w:type="dxa"/>
            <w:gridSpan w:val="2"/>
            <w:vAlign w:val="center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исполнения договора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(месяц, год)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C46297" w:rsidRDefault="00C46297" w:rsidP="00A81E9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Merge/>
            <w:vAlign w:val="center"/>
          </w:tcPr>
          <w:p w:rsidR="00C46297" w:rsidRDefault="00C46297" w:rsidP="00A81E9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6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vAlign w:val="bottom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00" w:type="dxa"/>
            <w:gridSpan w:val="3"/>
            <w:vAlign w:val="bottom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8" w:type="dxa"/>
            <w:gridSpan w:val="3"/>
            <w:vAlign w:val="bottom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62" w:type="dxa"/>
            <w:gridSpan w:val="2"/>
            <w:vAlign w:val="bottom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gridSpan w:val="3"/>
            <w:vAlign w:val="bottom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70</w:t>
            </w:r>
            <w:r>
              <w:rPr>
                <w:sz w:val="18"/>
                <w:szCs w:val="18"/>
              </w:rPr>
              <w:t>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</w:t>
            </w:r>
          </w:p>
        </w:tc>
        <w:tc>
          <w:tcPr>
            <w:tcW w:w="1440" w:type="dxa"/>
          </w:tcPr>
          <w:p w:rsidR="00C46297" w:rsidRDefault="00C46297" w:rsidP="00A81E9D">
            <w:pPr>
              <w:tabs>
                <w:tab w:val="left" w:pos="4069"/>
              </w:tabs>
              <w:snapToGrid w:val="0"/>
              <w:spacing w:line="276" w:lineRule="auto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действующим стандартам нормативно-технической документации 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ул.Дикого д.7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корп.1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394 745,72 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финансирования из бюджета г.Москвы, до конца финансового года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25.05.2012г.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29.05.2012г.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06.06.2012г. по 11.06.2012г.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</w:p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</w:p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</w:p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</w:p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C46297" w:rsidRDefault="00C46297" w:rsidP="00A81E9D">
            <w:pPr>
              <w:tabs>
                <w:tab w:val="left" w:pos="4069"/>
              </w:tabs>
              <w:snapToGrid w:val="0"/>
              <w:spacing w:line="276" w:lineRule="auto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</w:t>
            </w:r>
          </w:p>
        </w:tc>
        <w:tc>
          <w:tcPr>
            <w:tcW w:w="1440" w:type="dxa"/>
          </w:tcPr>
          <w:p w:rsidR="00C46297" w:rsidRDefault="00C46297" w:rsidP="00A81E9D">
            <w:pPr>
              <w:tabs>
                <w:tab w:val="left" w:pos="4069"/>
              </w:tabs>
              <w:snapToGrid w:val="0"/>
              <w:spacing w:line="276" w:lineRule="auto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действующим стандартам нормативно-технической документации 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ул.Дикого д.7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корп.2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492 416,67 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 по мере финансировании я из бюджета г.Москвы , до конца финансового года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25.05.2012г.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29.05.2012г.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06.06.2012г. по 11.06.2012г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</w:p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</w:p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</w:p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</w:p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C46297" w:rsidRDefault="00C46297" w:rsidP="00A81E9D">
            <w:pPr>
              <w:tabs>
                <w:tab w:val="left" w:pos="4069"/>
              </w:tabs>
              <w:snapToGrid w:val="0"/>
              <w:spacing w:line="276" w:lineRule="auto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</w:t>
            </w:r>
          </w:p>
        </w:tc>
        <w:tc>
          <w:tcPr>
            <w:tcW w:w="1440" w:type="dxa"/>
          </w:tcPr>
          <w:p w:rsidR="00C46297" w:rsidRDefault="00C46297" w:rsidP="00A81E9D">
            <w:pPr>
              <w:tabs>
                <w:tab w:val="left" w:pos="4069"/>
              </w:tabs>
              <w:snapToGrid w:val="0"/>
              <w:spacing w:line="276" w:lineRule="auto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действующим стандартам нормативно-технической документации 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Федеративный пр-т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д.40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корп.2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460 825,99 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финансирования из бюджета г.Москвы, до конца финансового года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25.05.2012г.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29.05.2012г.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06.06.2012г. по 11.06.2012г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технического надзора</w:t>
            </w:r>
          </w:p>
        </w:tc>
        <w:tc>
          <w:tcPr>
            <w:tcW w:w="1440" w:type="dxa"/>
          </w:tcPr>
          <w:p w:rsidR="00C46297" w:rsidRDefault="00C46297" w:rsidP="00A81E9D">
            <w:pPr>
              <w:tabs>
                <w:tab w:val="left" w:pos="4069"/>
              </w:tabs>
              <w:snapToGrid w:val="0"/>
              <w:spacing w:line="276" w:lineRule="auto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Ул.Дикого д.7 корп.1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ind w:right="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211 299,17 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финансирования из бюджета г.Москвы, до конца финансового года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25.05.2012г.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29.05.2012г.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06.06.2012г. 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 12.2012г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технического надзора</w:t>
            </w:r>
          </w:p>
        </w:tc>
        <w:tc>
          <w:tcPr>
            <w:tcW w:w="1440" w:type="dxa"/>
          </w:tcPr>
          <w:p w:rsidR="00C46297" w:rsidRDefault="00C46297" w:rsidP="00A81E9D">
            <w:pPr>
              <w:tabs>
                <w:tab w:val="left" w:pos="4069"/>
              </w:tabs>
              <w:snapToGrid w:val="0"/>
              <w:spacing w:line="276" w:lineRule="auto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действующим стандартам нормативно-технической документации </w:t>
            </w:r>
          </w:p>
        </w:tc>
        <w:tc>
          <w:tcPr>
            <w:tcW w:w="900" w:type="dxa"/>
          </w:tcPr>
          <w:p w:rsidR="00C46297" w:rsidRDefault="00C46297" w:rsidP="00A81E9D">
            <w:pPr>
              <w:tabs>
                <w:tab w:val="left" w:pos="4069"/>
              </w:tabs>
              <w:snapToGrid w:val="0"/>
              <w:spacing w:line="276" w:lineRule="auto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Ул.Дикого д.7 корп.2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237 302,43 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финансирования из бюджета г.Москвы, до конца финансового года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25.05.2012г.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29.05.2012г.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06.06.2012г. 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 12.2012г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</w:tcPr>
          <w:p w:rsidR="00C46297" w:rsidRDefault="00C46297" w:rsidP="00A81E9D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технического надзора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действующим стандартам нормативно-технической документации 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Федеративный пр-т д.40 корп.2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210 118,64 руб. 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финансирования из бюджета г.Москвы, до конца финансового года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25.05.2012г.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29.05.2012г.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06.06.2012г. 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 12.2012г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4560521</w:t>
            </w: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0" w:type="dxa"/>
          </w:tcPr>
          <w:p w:rsidR="00C46297" w:rsidRDefault="00C46297" w:rsidP="00A81E9D">
            <w:pPr>
              <w:tabs>
                <w:tab w:val="left" w:pos="4069"/>
              </w:tabs>
              <w:snapToGrid w:val="0"/>
              <w:spacing w:line="276" w:lineRule="auto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строительно-монтажных работ</w:t>
            </w:r>
          </w:p>
        </w:tc>
        <w:tc>
          <w:tcPr>
            <w:tcW w:w="1440" w:type="dxa"/>
          </w:tcPr>
          <w:p w:rsidR="00C46297" w:rsidRDefault="00C46297" w:rsidP="00A81E9D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Ул.Дикого д.7 корп.1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15 092 797,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финансирования из бюджета г.Москвы, до конца финансового года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26.06.2012г.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4560521</w:t>
            </w: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строительно-монтажных работ</w:t>
            </w:r>
          </w:p>
        </w:tc>
        <w:tc>
          <w:tcPr>
            <w:tcW w:w="144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Ул.Дикого д.7 корп.2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16 950 173,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 руб. 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финансирования из бюджета г.Москвы, до конца финансового года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26.06.2012г.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4560521</w:t>
            </w: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строительно-монтажных работ</w:t>
            </w:r>
          </w:p>
        </w:tc>
        <w:tc>
          <w:tcPr>
            <w:tcW w:w="144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Федеративный пр-т д.40 корп.2 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15 008 474, 26 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финансирования из бюджета г.Москвы, до конца финансового года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26.06.2012г.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балконных экранных по адресу: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Зеленый пр-т, д. 76</w:t>
            </w:r>
          </w:p>
        </w:tc>
        <w:tc>
          <w:tcPr>
            <w:tcW w:w="144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543,38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324 366,96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кровли по адресу: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Зеленый пр-т, д.66, корп.1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450 495,2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канализации по адресу: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Саперный пр-д,  д.8, корп.2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198 343,05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освещению подвала с заменой электропроводки и светильников по адресу: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Ул.Утренняя, д.14, корп.2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150 342,04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замене светильников по адресу: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Федеративный пр-т, д.21, корп. 2 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136 397, 55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16было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работ по замене дверей на переходных балконах по адресу: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Ул.Братская, д.25, корп.1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389 312,43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работ по замене дверей на переходных балконах по адресу: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Ул.Братская, д.25, корп.2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389 312,43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 швов по адресу: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Кусковская, д.23, корп. 5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146 582,92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 швов по адресу: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Перовская, д.50, корп. 1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710 434,02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 швов по адресу: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Перовская, д.60, корп. 2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208 857,52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 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 швов по адресу: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2-я Владимирская д.47/13, корп. 2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229 166,5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 швов по адресу: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2-я Владимирская д.47/13, корп. 1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554,0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222 406,05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 швов по адресу: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Ул. Кусковская, д.19, корп.1 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176 582,93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системы ц/о в подвале адресу: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Кусковская, д.23, корп.2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128 371,43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системы ц/о в подвале адресу: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Кусковская, д.35, корп.2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108 951,89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системы ц/о в подвале адресу: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Кусковская, д.43, корп.2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164 531,33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сантех.систем ХВС, ГВС и  ц/о в подвале адресу: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Утренняя, д.14, корп.1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177 323,33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системы ц/о в подвале адресу: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Перовская, д.62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137 110, 02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системы ц/о в подвале адресу: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Полимерная, д.3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 шт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128 530,93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системы ц/о на чердаке адресу: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Перовская, д.51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 шт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129 447,81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системы ц/о на чердаке адресу: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Новогиреевская д.48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106 053,86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системы х/в и г/в в подвале по  адресу: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ул.Братская,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д.19, корп.2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106 597,18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системы х/в и г/в в подвале по  адресу: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ул.Братская,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д.15, корп.3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143 117,01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системы х/в и г/в в подвале,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г/в на чердаке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 адресу: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ул.Перовская,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д.50, корп.5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147 629,40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замене светильников по адресу: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Зеленый  пр-т, д. 50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552 651,03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кровли по адресу: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Ул.Алексея Дикого, д. 7 корп.3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334 329,77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устройству стяжки по адресу: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Федеративный пр-т,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28а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393,8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145 936,39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устройству стяжки по адресу: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Зеленый пр-т,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87 корп.2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426,6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162 425,11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утеплению чердачного перекрытия по адресу: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Союзный пр-т,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8 корп.1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322 494,79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замене светильников по адресу: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Зеленый пр-т,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64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328 958,78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замене запорной арматуры  по адресу: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Ул.Ал.Дикого, д.7, к.3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112 323,88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системы ц/о в подвале по адресу: Братская, д.19, к.3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122 265,87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систем ц/о, х/в, г/в  в подвале по адресу: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ул.Утренняя, д.7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115 116,60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 ц/о в подвале и г/в по адресу: ул.Утренняя, д.14 корп.3          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150 386,60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Мягкой кровли по адресу: ул.Кусковская д.27, корп.1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1 007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1 580 989,97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12.07.2012г.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Мягкой кровли по адресу: ул.Кусковская д.27, корп.2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1 007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1 580 989,97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12.07.2012г.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Мягкой кровли по адресу: Свободный пр-т д.21/2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1 488 359,61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12.07.2012г.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Мягкой кровли по адресу: ул.Утренняя, д.14 корп.3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1 098 988,8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12.07.2012г.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Мягкой кровли по адресу: ул.Утренняя, д.4 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1 555 868,95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12.07.2012г.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Мягкой кровли по адресу: ул.Фрязевская, д.13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2 519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3 954 829,31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12.07.2012г.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Металлической кровли по адресу: ул.Перовская, д.48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881 099,97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12.07.2012г.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системы ц/о в подвале по адресу : Перовская ул., д.60 к.1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232 862,30 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системы ц/о на чердаке по адресу : Зеленый пр., д.62 к.2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167 148,66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системы ц/о на чердаке по адресу : Союзный пр., д.20 к.4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167 148,66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системы ц/о на чердаке по адресу : ул Кусковская., д.29 к.1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131 035,07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системы ц/о в подвале по адресу: Братская ул. д.23 к.3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149 817,15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 швов по адресу: Кусковская ул,д.21 к.1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288 270,84 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 швов по адресу: Кусковская ул,д.29 к.1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131 745,08 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 швов по адресу: Кусковская ул,д.27 к.1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1 013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390 063,43 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кровли  по адресу: Кусковская ул,д.31 к.1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401 895,07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системы ц/о на чердаке по адресу: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Фрязевская, д.11, корп.4 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167 148,66 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системы ц/о на чердаке по адресу: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Фрязевская, д.11, корп.5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167 148,66 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системы ц/о на чердаке по адресу: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пр-т Зеленый д.62, корп.2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167 148,66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монтажу пластиковых окон в подъезде по адресу: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ул.Кусковская д.27 корп.2 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</w:t>
            </w:r>
          </w:p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136 998,2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монтажу пластиковых окон в подъезде по адресу: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ул.Кусковская д.23 корп.1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172 957,87 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rPr>
          <w:trHeight w:val="288"/>
        </w:trPr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системы ц\о в подвале по адресу: ул.Коренная, д.10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135 626,04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ц\о в подвале 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(1,2, 3 под.)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ул.Новогиреевская, д.44/28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513 973,65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монтажу пластиковых окон в подъезде(ах)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Свободный пр-т, д.18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179 970,02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монтажу пластиковых окон в подъезде(ах)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Свободный пр-т, д.16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179 970,02 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швов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Кусковская ул., д.29, корп.2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459,5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179 268,70 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швов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Коренная ул., д.8, корп.1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376,0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150 070,15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замене обратного трубопровода г/в по лестничным клеткам с 1 по 6 под.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Братская ул., д.19, корп.1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400 899,31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замене обратного трубопровода г/в по лестничным клеткам с 1 по 6 под.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Братская ул., д.27, корп.1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400 899,31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замене наружного водостока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Кусковская ул., д.16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462 045,80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ЦО на чердаке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Зеленый пр-т, д.74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307 461,98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ЦО на чердаке по адресу: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Свободный пр-т, д.37/18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569 867,89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замене запорной арматуры и труб в подвале на системе ЦО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адресу: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Ул.Утренняя, д.16, корп.2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333 727,81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монтажу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Пластиковых окон в подъезде(ах)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адресу: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ул.Ал.Дикого, д.5 корп.1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192 604,34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монтажу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Пластиковых окон в подъезде(ах)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адресу: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ул.Ал.Дикого, д.5 корп.2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192 604,34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монтажу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Пластиковых окон в подъезде(ах)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адресу: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Братская, д.19, корп.1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158 087,94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r w:rsidRPr="00FE4EF5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системы ц/о  подвале по адресу: ул. Братская, д.17 корп.1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смете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271 073,03 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24.09.2012г.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r w:rsidRPr="00FE4EF5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системы х/в и г/в в подвале по адресу: ул. Братская, д.21 корп.2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смете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100 801,69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24.09.2012г.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r w:rsidRPr="00FE4EF5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м/п швов  по адресу:  Союзный пр-т, д.10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смете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499 284,37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24.09.2012г.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r w:rsidRPr="00FE4EF5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трубопровода ХВС   по адресу:  Саперный 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пр-д, д.11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смете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130 200,89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24.09.2012г.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r w:rsidRPr="00FE4EF5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смене оконных блоков    по адресу:  Свободный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пр-т, д.12/23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смете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192 095,21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24.09.2012г.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r w:rsidRPr="00FE4EF5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ЦО    по адресу:  Федеративный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пр-т, д.46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корп.1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смете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278 274,66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14.09.2012г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24.09.2012г.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r w:rsidRPr="00FE4EF5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ЦО на чердаке     по адресу:  ул.Фрязевская, д.11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корп.1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смете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217 005,74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24.09.2012г.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r w:rsidRPr="00FE4EF5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смене оконных блоков по адресу:  ул.Фрязевская, д.13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смете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137 014,74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24.09.2012г.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r w:rsidRPr="00FE4EF5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системы ц/о в подвале по адресу:  ул.Братская, д.17, корп.2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смете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267 469,4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24.09.2012г.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r w:rsidRPr="00FE4EF5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скатной кровли с металлическим покрытием по адресу:  ул.Перовская, д.54/54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смете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440 000,0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24.09.2012г.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r w:rsidRPr="00FE4EF5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трубопровода ХВС  по адресу:  Саперный пр-д, д.2/23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смете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195 323,06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24.09.2012г.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 w:rsidP="00A81E9D">
            <w:r w:rsidRPr="00FE4EF5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080" w:type="dxa"/>
          </w:tcPr>
          <w:p w:rsidR="00C46297" w:rsidRDefault="00C46297" w:rsidP="00740D64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трубопровода ХВС  по адресу:  Напольный  пр-д, д.6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смете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317 388,81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24.09.2012г.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Pr="00FE4EF5" w:rsidRDefault="00C46297" w:rsidP="00A81E9D">
            <w:pPr>
              <w:rPr>
                <w:sz w:val="18"/>
                <w:szCs w:val="18"/>
              </w:rPr>
            </w:pPr>
            <w:r w:rsidRPr="00FE4EF5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 швов  по адресу:  Фрязевская  ул-ца, д.3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Корп.1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смете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497 359,01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27.09.2012г.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Pr="00FE4EF5" w:rsidRDefault="00C46297" w:rsidP="00A81E9D">
            <w:pPr>
              <w:rPr>
                <w:sz w:val="18"/>
                <w:szCs w:val="18"/>
              </w:rPr>
            </w:pPr>
            <w:r w:rsidRPr="00FE4EF5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 швов  по адресу:  Фрязевская  ул-ца, д.9</w:t>
            </w:r>
          </w:p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Корп.1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смете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480 520,15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 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27.09.2012г.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>
            <w:r w:rsidRPr="000B364D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смене светильников в подъезде(ах)  по адресу:  ул.Кусковскаяд.16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смете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139 238,08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30.09.2012г.</w:t>
            </w:r>
          </w:p>
        </w:tc>
        <w:tc>
          <w:tcPr>
            <w:tcW w:w="1262" w:type="dxa"/>
            <w:gridSpan w:val="2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05.10.2012г.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>
            <w:r w:rsidRPr="000B364D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смене оконных блоков  по адресу:  ул.Перовская.д.56/55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смете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358 276,51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4478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</w:p>
          <w:p w:rsidR="00C46297" w:rsidRDefault="00C46297" w:rsidP="004478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25.09.2012г.</w:t>
            </w:r>
          </w:p>
          <w:p w:rsidR="00C46297" w:rsidRDefault="00C46297" w:rsidP="004478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4478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30.09.2012г.</w:t>
            </w:r>
          </w:p>
        </w:tc>
        <w:tc>
          <w:tcPr>
            <w:tcW w:w="1262" w:type="dxa"/>
            <w:gridSpan w:val="2"/>
          </w:tcPr>
          <w:p w:rsidR="00C46297" w:rsidRDefault="00C46297" w:rsidP="004478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4478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05.10.2012г.</w:t>
            </w:r>
          </w:p>
          <w:p w:rsidR="00C46297" w:rsidRDefault="00C46297" w:rsidP="004478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4478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Default="00C46297">
            <w:r w:rsidRPr="000B364D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смене светильников  по адресу:  Федеративный пр-т, д.24 корп.1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смете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193 540,97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A81E9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4478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</w:p>
          <w:p w:rsidR="00C46297" w:rsidRDefault="00C46297" w:rsidP="004478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25.09.2012г.</w:t>
            </w:r>
          </w:p>
          <w:p w:rsidR="00C46297" w:rsidRDefault="00C46297" w:rsidP="004478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4478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30.09.2012г.</w:t>
            </w:r>
          </w:p>
        </w:tc>
        <w:tc>
          <w:tcPr>
            <w:tcW w:w="1262" w:type="dxa"/>
            <w:gridSpan w:val="2"/>
          </w:tcPr>
          <w:p w:rsidR="00C46297" w:rsidRDefault="00C46297" w:rsidP="004478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4478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05.10.2012г.</w:t>
            </w:r>
          </w:p>
          <w:p w:rsidR="00C46297" w:rsidRDefault="00C46297" w:rsidP="004478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4478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297" w:rsidRPr="000B364D" w:rsidRDefault="00C46297">
            <w:pPr>
              <w:rPr>
                <w:sz w:val="18"/>
                <w:szCs w:val="18"/>
              </w:rPr>
            </w:pPr>
            <w:r w:rsidRPr="000B364D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46297" w:rsidRDefault="00C46297" w:rsidP="00A81E9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080" w:type="dxa"/>
          </w:tcPr>
          <w:p w:rsidR="00C46297" w:rsidRDefault="00C46297" w:rsidP="00A81E9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трубопровода ХВС  адресу:  Саперный пр-д. 2/23</w:t>
            </w:r>
          </w:p>
        </w:tc>
        <w:tc>
          <w:tcPr>
            <w:tcW w:w="1440" w:type="dxa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смете</w:t>
            </w:r>
          </w:p>
        </w:tc>
        <w:tc>
          <w:tcPr>
            <w:tcW w:w="1080" w:type="dxa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341 586,22</w:t>
            </w:r>
          </w:p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</w:tcPr>
          <w:p w:rsidR="00C46297" w:rsidRDefault="00C46297" w:rsidP="00447892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C46297" w:rsidRDefault="00C46297" w:rsidP="00447892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</w:tcPr>
          <w:p w:rsidR="00C46297" w:rsidRDefault="00C46297" w:rsidP="004478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</w:p>
          <w:p w:rsidR="00C46297" w:rsidRDefault="00C46297" w:rsidP="004478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25.09.2012г.</w:t>
            </w:r>
          </w:p>
          <w:p w:rsidR="00C46297" w:rsidRDefault="00C46297" w:rsidP="004478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4478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30.09.2012г.</w:t>
            </w:r>
          </w:p>
        </w:tc>
        <w:tc>
          <w:tcPr>
            <w:tcW w:w="1262" w:type="dxa"/>
            <w:gridSpan w:val="2"/>
          </w:tcPr>
          <w:p w:rsidR="00C46297" w:rsidRDefault="00C46297" w:rsidP="004478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46297" w:rsidRDefault="00C46297" w:rsidP="004478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05.10.2012г.</w:t>
            </w:r>
          </w:p>
          <w:p w:rsidR="00C46297" w:rsidRDefault="00C46297" w:rsidP="004478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C46297" w:rsidRDefault="00C46297" w:rsidP="004478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30.11.2012г.</w:t>
            </w:r>
          </w:p>
        </w:tc>
        <w:tc>
          <w:tcPr>
            <w:tcW w:w="720" w:type="dxa"/>
            <w:gridSpan w:val="3"/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C46297" w:rsidTr="00A81E9D">
        <w:trPr>
          <w:gridAfter w:val="1"/>
          <w:wAfter w:w="2124" w:type="dxa"/>
        </w:trPr>
        <w:tc>
          <w:tcPr>
            <w:tcW w:w="7118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C46297" w:rsidRDefault="00C46297" w:rsidP="00A81E9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Дорина С.И. директор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297" w:rsidRDefault="00C46297" w:rsidP="00A81E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46297" w:rsidRDefault="00C46297" w:rsidP="00A81E9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297" w:rsidRDefault="00C46297" w:rsidP="00A81E9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46297" w:rsidRPr="00A81E9D" w:rsidRDefault="00C46297" w:rsidP="00A81E9D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297" w:rsidRDefault="00C46297" w:rsidP="00A81E9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46297" w:rsidRPr="00A81E9D" w:rsidRDefault="00C46297" w:rsidP="00A81E9D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A81E9D">
              <w:rPr>
                <w:color w:val="FF0000"/>
                <w:sz w:val="22"/>
                <w:szCs w:val="22"/>
              </w:rPr>
              <w:t xml:space="preserve">сентября 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297" w:rsidRPr="00A81E9D" w:rsidRDefault="00C46297" w:rsidP="00A81E9D">
            <w:pPr>
              <w:spacing w:line="276" w:lineRule="auto"/>
              <w:jc w:val="right"/>
              <w:rPr>
                <w:color w:val="FF0000"/>
                <w:sz w:val="22"/>
                <w:szCs w:val="22"/>
              </w:rPr>
            </w:pPr>
            <w:r w:rsidRPr="00A81E9D">
              <w:rPr>
                <w:color w:val="FF0000"/>
                <w:sz w:val="22"/>
                <w:szCs w:val="22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  <w:vAlign w:val="bottom"/>
          </w:tcPr>
          <w:p w:rsidR="00C46297" w:rsidRPr="00A81E9D" w:rsidRDefault="00C46297" w:rsidP="00A81E9D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A81E9D"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297" w:rsidRDefault="00C46297" w:rsidP="00A81E9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C46297" w:rsidTr="00A81E9D">
        <w:trPr>
          <w:gridAfter w:val="1"/>
          <w:wAfter w:w="2124" w:type="dxa"/>
          <w:cantSplit/>
        </w:trPr>
        <w:tc>
          <w:tcPr>
            <w:tcW w:w="71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6297" w:rsidRDefault="00C46297" w:rsidP="00A81E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297" w:rsidRDefault="00C46297" w:rsidP="00A81E9D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C46297" w:rsidRDefault="00C46297" w:rsidP="00A81E9D">
      <w:pPr>
        <w:spacing w:before="120"/>
        <w:ind w:left="765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C46297" w:rsidRDefault="00C46297"/>
    <w:sectPr w:rsidR="00C46297" w:rsidSect="00A81E9D">
      <w:pgSz w:w="16838" w:h="11906" w:orient="landscape"/>
      <w:pgMar w:top="568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E9D"/>
    <w:rsid w:val="0000305B"/>
    <w:rsid w:val="000056EF"/>
    <w:rsid w:val="000063BE"/>
    <w:rsid w:val="00006A08"/>
    <w:rsid w:val="00006BB1"/>
    <w:rsid w:val="0001243C"/>
    <w:rsid w:val="0001343D"/>
    <w:rsid w:val="000224EA"/>
    <w:rsid w:val="000235C2"/>
    <w:rsid w:val="000265C3"/>
    <w:rsid w:val="00033E01"/>
    <w:rsid w:val="00034FE7"/>
    <w:rsid w:val="00040626"/>
    <w:rsid w:val="000472C5"/>
    <w:rsid w:val="000508C7"/>
    <w:rsid w:val="0005294E"/>
    <w:rsid w:val="00054C36"/>
    <w:rsid w:val="000609DE"/>
    <w:rsid w:val="00061365"/>
    <w:rsid w:val="000635DE"/>
    <w:rsid w:val="000654E0"/>
    <w:rsid w:val="000657A4"/>
    <w:rsid w:val="000704F0"/>
    <w:rsid w:val="0007094F"/>
    <w:rsid w:val="0007534A"/>
    <w:rsid w:val="0008210C"/>
    <w:rsid w:val="00086055"/>
    <w:rsid w:val="00086651"/>
    <w:rsid w:val="000879D2"/>
    <w:rsid w:val="00091C16"/>
    <w:rsid w:val="00094518"/>
    <w:rsid w:val="000A38CA"/>
    <w:rsid w:val="000A3B54"/>
    <w:rsid w:val="000A3F5F"/>
    <w:rsid w:val="000A70AF"/>
    <w:rsid w:val="000A7654"/>
    <w:rsid w:val="000B364D"/>
    <w:rsid w:val="000B3FBC"/>
    <w:rsid w:val="000B61F2"/>
    <w:rsid w:val="000C214B"/>
    <w:rsid w:val="000C2A0A"/>
    <w:rsid w:val="000D1D72"/>
    <w:rsid w:val="000D2F64"/>
    <w:rsid w:val="000E0467"/>
    <w:rsid w:val="000E26C1"/>
    <w:rsid w:val="000E417C"/>
    <w:rsid w:val="000E53D2"/>
    <w:rsid w:val="000E670E"/>
    <w:rsid w:val="000F7183"/>
    <w:rsid w:val="00101C39"/>
    <w:rsid w:val="00113632"/>
    <w:rsid w:val="00120F40"/>
    <w:rsid w:val="0012261C"/>
    <w:rsid w:val="00123DD4"/>
    <w:rsid w:val="00132770"/>
    <w:rsid w:val="0013430F"/>
    <w:rsid w:val="001372F4"/>
    <w:rsid w:val="001418CD"/>
    <w:rsid w:val="00143000"/>
    <w:rsid w:val="001433A9"/>
    <w:rsid w:val="0014440F"/>
    <w:rsid w:val="00145255"/>
    <w:rsid w:val="001502B1"/>
    <w:rsid w:val="001507C3"/>
    <w:rsid w:val="0015267C"/>
    <w:rsid w:val="00153E89"/>
    <w:rsid w:val="00155472"/>
    <w:rsid w:val="00160CB0"/>
    <w:rsid w:val="00161400"/>
    <w:rsid w:val="00165A2F"/>
    <w:rsid w:val="001661E8"/>
    <w:rsid w:val="00170F64"/>
    <w:rsid w:val="001734CF"/>
    <w:rsid w:val="00177B64"/>
    <w:rsid w:val="00180C10"/>
    <w:rsid w:val="00187C6B"/>
    <w:rsid w:val="00190329"/>
    <w:rsid w:val="0019186D"/>
    <w:rsid w:val="00191C86"/>
    <w:rsid w:val="0019530B"/>
    <w:rsid w:val="00195E05"/>
    <w:rsid w:val="00196ABA"/>
    <w:rsid w:val="001A2411"/>
    <w:rsid w:val="001A3B3A"/>
    <w:rsid w:val="001A3BA9"/>
    <w:rsid w:val="001A50D5"/>
    <w:rsid w:val="001B3B73"/>
    <w:rsid w:val="001B41B7"/>
    <w:rsid w:val="001B5838"/>
    <w:rsid w:val="001B6927"/>
    <w:rsid w:val="001B6EB3"/>
    <w:rsid w:val="001B7264"/>
    <w:rsid w:val="001C3279"/>
    <w:rsid w:val="001C3F3F"/>
    <w:rsid w:val="001C4569"/>
    <w:rsid w:val="001C5400"/>
    <w:rsid w:val="001C6724"/>
    <w:rsid w:val="001C699D"/>
    <w:rsid w:val="001C7EBA"/>
    <w:rsid w:val="001D0EBC"/>
    <w:rsid w:val="001D3CD7"/>
    <w:rsid w:val="001D59C8"/>
    <w:rsid w:val="001E067C"/>
    <w:rsid w:val="001E6DAF"/>
    <w:rsid w:val="001F0C54"/>
    <w:rsid w:val="001F2B5D"/>
    <w:rsid w:val="001F3E51"/>
    <w:rsid w:val="001F67CA"/>
    <w:rsid w:val="001F6B1D"/>
    <w:rsid w:val="001F7907"/>
    <w:rsid w:val="00207188"/>
    <w:rsid w:val="00212127"/>
    <w:rsid w:val="002131AE"/>
    <w:rsid w:val="00214E48"/>
    <w:rsid w:val="00217E6F"/>
    <w:rsid w:val="00220AF7"/>
    <w:rsid w:val="0023418D"/>
    <w:rsid w:val="0024360C"/>
    <w:rsid w:val="002439B7"/>
    <w:rsid w:val="00244D2B"/>
    <w:rsid w:val="00245E59"/>
    <w:rsid w:val="00250533"/>
    <w:rsid w:val="002506FB"/>
    <w:rsid w:val="002512DE"/>
    <w:rsid w:val="00255686"/>
    <w:rsid w:val="002564C9"/>
    <w:rsid w:val="00263BBA"/>
    <w:rsid w:val="00265110"/>
    <w:rsid w:val="00275C8B"/>
    <w:rsid w:val="00280AE6"/>
    <w:rsid w:val="00281010"/>
    <w:rsid w:val="00287EBB"/>
    <w:rsid w:val="00296D04"/>
    <w:rsid w:val="002A24CA"/>
    <w:rsid w:val="002A29D0"/>
    <w:rsid w:val="002A2CD5"/>
    <w:rsid w:val="002B349A"/>
    <w:rsid w:val="002B6503"/>
    <w:rsid w:val="002C183A"/>
    <w:rsid w:val="002C28AD"/>
    <w:rsid w:val="002C29AB"/>
    <w:rsid w:val="002C6708"/>
    <w:rsid w:val="002C6F53"/>
    <w:rsid w:val="002C71E1"/>
    <w:rsid w:val="002D019D"/>
    <w:rsid w:val="002D14C6"/>
    <w:rsid w:val="002D19C6"/>
    <w:rsid w:val="002D36F7"/>
    <w:rsid w:val="002D44FD"/>
    <w:rsid w:val="002D604A"/>
    <w:rsid w:val="002D615B"/>
    <w:rsid w:val="002E45FD"/>
    <w:rsid w:val="002E4851"/>
    <w:rsid w:val="002E6E98"/>
    <w:rsid w:val="002F0502"/>
    <w:rsid w:val="002F254A"/>
    <w:rsid w:val="002F26F9"/>
    <w:rsid w:val="002F3287"/>
    <w:rsid w:val="002F46F5"/>
    <w:rsid w:val="002F6755"/>
    <w:rsid w:val="0030186B"/>
    <w:rsid w:val="0030305A"/>
    <w:rsid w:val="00303854"/>
    <w:rsid w:val="0031470D"/>
    <w:rsid w:val="003159DC"/>
    <w:rsid w:val="00321001"/>
    <w:rsid w:val="00326632"/>
    <w:rsid w:val="003326DA"/>
    <w:rsid w:val="00334383"/>
    <w:rsid w:val="0033786C"/>
    <w:rsid w:val="00340384"/>
    <w:rsid w:val="00342F8A"/>
    <w:rsid w:val="00344BDE"/>
    <w:rsid w:val="00354CDB"/>
    <w:rsid w:val="00357C04"/>
    <w:rsid w:val="00357E41"/>
    <w:rsid w:val="00357ECA"/>
    <w:rsid w:val="003609F5"/>
    <w:rsid w:val="00361C0E"/>
    <w:rsid w:val="00363038"/>
    <w:rsid w:val="00365DA5"/>
    <w:rsid w:val="00367795"/>
    <w:rsid w:val="00371A29"/>
    <w:rsid w:val="003752A8"/>
    <w:rsid w:val="003769FF"/>
    <w:rsid w:val="003974D5"/>
    <w:rsid w:val="003A59DB"/>
    <w:rsid w:val="003A5A2C"/>
    <w:rsid w:val="003A5D1C"/>
    <w:rsid w:val="003A5DE7"/>
    <w:rsid w:val="003A795C"/>
    <w:rsid w:val="003B2BDF"/>
    <w:rsid w:val="003B4D1D"/>
    <w:rsid w:val="003B4D6A"/>
    <w:rsid w:val="003B4DF2"/>
    <w:rsid w:val="003C0076"/>
    <w:rsid w:val="003C27B6"/>
    <w:rsid w:val="003D191D"/>
    <w:rsid w:val="003D2496"/>
    <w:rsid w:val="003D2EBF"/>
    <w:rsid w:val="003D4102"/>
    <w:rsid w:val="003E0488"/>
    <w:rsid w:val="003E3309"/>
    <w:rsid w:val="003E4470"/>
    <w:rsid w:val="003E44D0"/>
    <w:rsid w:val="003E5E09"/>
    <w:rsid w:val="003F29FF"/>
    <w:rsid w:val="003F4AF3"/>
    <w:rsid w:val="003F6FCD"/>
    <w:rsid w:val="003F707C"/>
    <w:rsid w:val="003F7A30"/>
    <w:rsid w:val="00407EF6"/>
    <w:rsid w:val="00416648"/>
    <w:rsid w:val="00426629"/>
    <w:rsid w:val="00431247"/>
    <w:rsid w:val="004327EE"/>
    <w:rsid w:val="00432D46"/>
    <w:rsid w:val="00434E89"/>
    <w:rsid w:val="00437407"/>
    <w:rsid w:val="00444CA1"/>
    <w:rsid w:val="00447892"/>
    <w:rsid w:val="00451351"/>
    <w:rsid w:val="0045483C"/>
    <w:rsid w:val="0045692D"/>
    <w:rsid w:val="00462761"/>
    <w:rsid w:val="00462828"/>
    <w:rsid w:val="00462B5D"/>
    <w:rsid w:val="00465772"/>
    <w:rsid w:val="00465C95"/>
    <w:rsid w:val="00473543"/>
    <w:rsid w:val="00474890"/>
    <w:rsid w:val="00474A74"/>
    <w:rsid w:val="004865A1"/>
    <w:rsid w:val="004903A7"/>
    <w:rsid w:val="00494475"/>
    <w:rsid w:val="00497F4E"/>
    <w:rsid w:val="004A4547"/>
    <w:rsid w:val="004A6315"/>
    <w:rsid w:val="004A6978"/>
    <w:rsid w:val="004B1CE0"/>
    <w:rsid w:val="004B625F"/>
    <w:rsid w:val="004B7224"/>
    <w:rsid w:val="004C3722"/>
    <w:rsid w:val="004C426C"/>
    <w:rsid w:val="004D1DD8"/>
    <w:rsid w:val="004D23A0"/>
    <w:rsid w:val="004D39D0"/>
    <w:rsid w:val="004D4C6B"/>
    <w:rsid w:val="004E0EE3"/>
    <w:rsid w:val="004E19C0"/>
    <w:rsid w:val="004E3E5B"/>
    <w:rsid w:val="004F08C4"/>
    <w:rsid w:val="004F157F"/>
    <w:rsid w:val="004F4D62"/>
    <w:rsid w:val="004F6C48"/>
    <w:rsid w:val="005100AE"/>
    <w:rsid w:val="00512968"/>
    <w:rsid w:val="00515C3F"/>
    <w:rsid w:val="00515D09"/>
    <w:rsid w:val="005171AB"/>
    <w:rsid w:val="00532AA6"/>
    <w:rsid w:val="005335C6"/>
    <w:rsid w:val="00537F55"/>
    <w:rsid w:val="00543578"/>
    <w:rsid w:val="00555997"/>
    <w:rsid w:val="005559C2"/>
    <w:rsid w:val="00565603"/>
    <w:rsid w:val="00570182"/>
    <w:rsid w:val="00570B5A"/>
    <w:rsid w:val="005717BF"/>
    <w:rsid w:val="00573D6E"/>
    <w:rsid w:val="005747B2"/>
    <w:rsid w:val="00575497"/>
    <w:rsid w:val="00577412"/>
    <w:rsid w:val="00590C2B"/>
    <w:rsid w:val="005A3245"/>
    <w:rsid w:val="005A5075"/>
    <w:rsid w:val="005B007B"/>
    <w:rsid w:val="005B1AC2"/>
    <w:rsid w:val="005B2A6F"/>
    <w:rsid w:val="005B3DDD"/>
    <w:rsid w:val="005B4581"/>
    <w:rsid w:val="005B68FB"/>
    <w:rsid w:val="005B6EBD"/>
    <w:rsid w:val="005C0F13"/>
    <w:rsid w:val="005C747F"/>
    <w:rsid w:val="005D2A91"/>
    <w:rsid w:val="005D4DBF"/>
    <w:rsid w:val="005E0385"/>
    <w:rsid w:val="005E2ADE"/>
    <w:rsid w:val="005E3158"/>
    <w:rsid w:val="005E3376"/>
    <w:rsid w:val="005E42F8"/>
    <w:rsid w:val="005E4DF9"/>
    <w:rsid w:val="005E5F3C"/>
    <w:rsid w:val="005E77FA"/>
    <w:rsid w:val="005F62E8"/>
    <w:rsid w:val="00607BEC"/>
    <w:rsid w:val="00611DFD"/>
    <w:rsid w:val="00614BD8"/>
    <w:rsid w:val="006162ED"/>
    <w:rsid w:val="00624DEA"/>
    <w:rsid w:val="006308ED"/>
    <w:rsid w:val="00630D82"/>
    <w:rsid w:val="00632638"/>
    <w:rsid w:val="00633E8C"/>
    <w:rsid w:val="00635268"/>
    <w:rsid w:val="00637CE7"/>
    <w:rsid w:val="0064032C"/>
    <w:rsid w:val="00646EC2"/>
    <w:rsid w:val="00647728"/>
    <w:rsid w:val="00647DD4"/>
    <w:rsid w:val="0065031A"/>
    <w:rsid w:val="00652472"/>
    <w:rsid w:val="0065256B"/>
    <w:rsid w:val="0065288E"/>
    <w:rsid w:val="0065503C"/>
    <w:rsid w:val="00656A6B"/>
    <w:rsid w:val="006635C9"/>
    <w:rsid w:val="006659D8"/>
    <w:rsid w:val="0067357A"/>
    <w:rsid w:val="00681634"/>
    <w:rsid w:val="006858B4"/>
    <w:rsid w:val="00690BDB"/>
    <w:rsid w:val="00691FC3"/>
    <w:rsid w:val="00695B79"/>
    <w:rsid w:val="0069672D"/>
    <w:rsid w:val="00696C61"/>
    <w:rsid w:val="006A49D9"/>
    <w:rsid w:val="006A533A"/>
    <w:rsid w:val="006B1806"/>
    <w:rsid w:val="006B29A3"/>
    <w:rsid w:val="006B4E2F"/>
    <w:rsid w:val="006C0B43"/>
    <w:rsid w:val="006C3A54"/>
    <w:rsid w:val="006C3DA7"/>
    <w:rsid w:val="006D1661"/>
    <w:rsid w:val="006D3525"/>
    <w:rsid w:val="006D54A9"/>
    <w:rsid w:val="006D6AA4"/>
    <w:rsid w:val="006D6B83"/>
    <w:rsid w:val="006D7D2F"/>
    <w:rsid w:val="006E3788"/>
    <w:rsid w:val="006E64A1"/>
    <w:rsid w:val="006F12D3"/>
    <w:rsid w:val="006F29A0"/>
    <w:rsid w:val="006F3439"/>
    <w:rsid w:val="006F597E"/>
    <w:rsid w:val="006F72F9"/>
    <w:rsid w:val="0070201D"/>
    <w:rsid w:val="00704A85"/>
    <w:rsid w:val="00706026"/>
    <w:rsid w:val="007062AD"/>
    <w:rsid w:val="00710520"/>
    <w:rsid w:val="007142CF"/>
    <w:rsid w:val="00721F96"/>
    <w:rsid w:val="007226DF"/>
    <w:rsid w:val="00725D78"/>
    <w:rsid w:val="00726498"/>
    <w:rsid w:val="00727465"/>
    <w:rsid w:val="00731964"/>
    <w:rsid w:val="00732835"/>
    <w:rsid w:val="00734891"/>
    <w:rsid w:val="00734F60"/>
    <w:rsid w:val="00735B22"/>
    <w:rsid w:val="00735FEC"/>
    <w:rsid w:val="00737E3A"/>
    <w:rsid w:val="00740D64"/>
    <w:rsid w:val="00742EC8"/>
    <w:rsid w:val="00751356"/>
    <w:rsid w:val="00752A53"/>
    <w:rsid w:val="007538A1"/>
    <w:rsid w:val="00756F1D"/>
    <w:rsid w:val="00757A21"/>
    <w:rsid w:val="0076194D"/>
    <w:rsid w:val="00772F80"/>
    <w:rsid w:val="00776E6B"/>
    <w:rsid w:val="00781AE5"/>
    <w:rsid w:val="00782AB0"/>
    <w:rsid w:val="007861B3"/>
    <w:rsid w:val="00787C71"/>
    <w:rsid w:val="0079022A"/>
    <w:rsid w:val="007A3A13"/>
    <w:rsid w:val="007A55BF"/>
    <w:rsid w:val="007A5F54"/>
    <w:rsid w:val="007B3D7C"/>
    <w:rsid w:val="007B4382"/>
    <w:rsid w:val="007B54C7"/>
    <w:rsid w:val="007C02AE"/>
    <w:rsid w:val="007C0796"/>
    <w:rsid w:val="007C3A9B"/>
    <w:rsid w:val="007C462E"/>
    <w:rsid w:val="007C56FE"/>
    <w:rsid w:val="007C5B1E"/>
    <w:rsid w:val="007C7C64"/>
    <w:rsid w:val="007C7EDC"/>
    <w:rsid w:val="007D1E03"/>
    <w:rsid w:val="007D24B5"/>
    <w:rsid w:val="007D2C06"/>
    <w:rsid w:val="007E2CFE"/>
    <w:rsid w:val="007F182D"/>
    <w:rsid w:val="007F4BA2"/>
    <w:rsid w:val="007F6754"/>
    <w:rsid w:val="007F6936"/>
    <w:rsid w:val="007F6F17"/>
    <w:rsid w:val="007F7B31"/>
    <w:rsid w:val="00805031"/>
    <w:rsid w:val="008077DE"/>
    <w:rsid w:val="00817E78"/>
    <w:rsid w:val="008215BA"/>
    <w:rsid w:val="00822302"/>
    <w:rsid w:val="008263A5"/>
    <w:rsid w:val="00832BD0"/>
    <w:rsid w:val="0083719A"/>
    <w:rsid w:val="00837F5D"/>
    <w:rsid w:val="00841328"/>
    <w:rsid w:val="008535A9"/>
    <w:rsid w:val="00854C3A"/>
    <w:rsid w:val="00861441"/>
    <w:rsid w:val="008666A9"/>
    <w:rsid w:val="0087007E"/>
    <w:rsid w:val="008710E7"/>
    <w:rsid w:val="00876F52"/>
    <w:rsid w:val="00891DB3"/>
    <w:rsid w:val="008B6738"/>
    <w:rsid w:val="008C2F17"/>
    <w:rsid w:val="008C6996"/>
    <w:rsid w:val="008D1325"/>
    <w:rsid w:val="008D1B5A"/>
    <w:rsid w:val="008D4C24"/>
    <w:rsid w:val="008D5619"/>
    <w:rsid w:val="008E27AD"/>
    <w:rsid w:val="008E42C7"/>
    <w:rsid w:val="008E679A"/>
    <w:rsid w:val="008F5D84"/>
    <w:rsid w:val="008F6173"/>
    <w:rsid w:val="008F7305"/>
    <w:rsid w:val="008F740D"/>
    <w:rsid w:val="00903431"/>
    <w:rsid w:val="00904D19"/>
    <w:rsid w:val="00905AE2"/>
    <w:rsid w:val="0091228F"/>
    <w:rsid w:val="009128A4"/>
    <w:rsid w:val="00921163"/>
    <w:rsid w:val="009237C6"/>
    <w:rsid w:val="009277BF"/>
    <w:rsid w:val="00934876"/>
    <w:rsid w:val="00940792"/>
    <w:rsid w:val="00940D87"/>
    <w:rsid w:val="00942B33"/>
    <w:rsid w:val="00943352"/>
    <w:rsid w:val="00947087"/>
    <w:rsid w:val="00947C9B"/>
    <w:rsid w:val="00951753"/>
    <w:rsid w:val="009525BA"/>
    <w:rsid w:val="009566E4"/>
    <w:rsid w:val="00963B92"/>
    <w:rsid w:val="0096711C"/>
    <w:rsid w:val="00967BB3"/>
    <w:rsid w:val="00975519"/>
    <w:rsid w:val="00976881"/>
    <w:rsid w:val="00977740"/>
    <w:rsid w:val="00980DD3"/>
    <w:rsid w:val="00980F06"/>
    <w:rsid w:val="009839AD"/>
    <w:rsid w:val="00983FA9"/>
    <w:rsid w:val="0099058B"/>
    <w:rsid w:val="00992083"/>
    <w:rsid w:val="00994094"/>
    <w:rsid w:val="00995381"/>
    <w:rsid w:val="00995A67"/>
    <w:rsid w:val="00997888"/>
    <w:rsid w:val="009979B6"/>
    <w:rsid w:val="009A1ABE"/>
    <w:rsid w:val="009A53DE"/>
    <w:rsid w:val="009A5534"/>
    <w:rsid w:val="009B2C3B"/>
    <w:rsid w:val="009C101A"/>
    <w:rsid w:val="009C1558"/>
    <w:rsid w:val="009C792C"/>
    <w:rsid w:val="009D2403"/>
    <w:rsid w:val="009D254E"/>
    <w:rsid w:val="009D5239"/>
    <w:rsid w:val="009E0DD9"/>
    <w:rsid w:val="009E21D6"/>
    <w:rsid w:val="009E38C4"/>
    <w:rsid w:val="009E7D52"/>
    <w:rsid w:val="009F2449"/>
    <w:rsid w:val="009F4A50"/>
    <w:rsid w:val="00A000A1"/>
    <w:rsid w:val="00A015B9"/>
    <w:rsid w:val="00A020B6"/>
    <w:rsid w:val="00A02ABA"/>
    <w:rsid w:val="00A13A8B"/>
    <w:rsid w:val="00A22698"/>
    <w:rsid w:val="00A23D86"/>
    <w:rsid w:val="00A2707E"/>
    <w:rsid w:val="00A335B5"/>
    <w:rsid w:val="00A34AC4"/>
    <w:rsid w:val="00A4515F"/>
    <w:rsid w:val="00A5078C"/>
    <w:rsid w:val="00A5440A"/>
    <w:rsid w:val="00A62177"/>
    <w:rsid w:val="00A64B5B"/>
    <w:rsid w:val="00A64F08"/>
    <w:rsid w:val="00A65B30"/>
    <w:rsid w:val="00A6628C"/>
    <w:rsid w:val="00A73212"/>
    <w:rsid w:val="00A76675"/>
    <w:rsid w:val="00A7691A"/>
    <w:rsid w:val="00A81E9D"/>
    <w:rsid w:val="00A8600A"/>
    <w:rsid w:val="00A860AD"/>
    <w:rsid w:val="00A91908"/>
    <w:rsid w:val="00A91AE4"/>
    <w:rsid w:val="00A9206B"/>
    <w:rsid w:val="00A95C93"/>
    <w:rsid w:val="00AA4E35"/>
    <w:rsid w:val="00AB05EC"/>
    <w:rsid w:val="00AB1726"/>
    <w:rsid w:val="00AB7E7E"/>
    <w:rsid w:val="00AD1312"/>
    <w:rsid w:val="00AD2746"/>
    <w:rsid w:val="00AD3405"/>
    <w:rsid w:val="00AE70B7"/>
    <w:rsid w:val="00AF3A25"/>
    <w:rsid w:val="00AF3FC2"/>
    <w:rsid w:val="00AF693D"/>
    <w:rsid w:val="00B04B65"/>
    <w:rsid w:val="00B05695"/>
    <w:rsid w:val="00B0746A"/>
    <w:rsid w:val="00B07928"/>
    <w:rsid w:val="00B12ADD"/>
    <w:rsid w:val="00B2184B"/>
    <w:rsid w:val="00B23EF4"/>
    <w:rsid w:val="00B250FB"/>
    <w:rsid w:val="00B25585"/>
    <w:rsid w:val="00B30CFC"/>
    <w:rsid w:val="00B31FF4"/>
    <w:rsid w:val="00B370B3"/>
    <w:rsid w:val="00B43471"/>
    <w:rsid w:val="00B50653"/>
    <w:rsid w:val="00B512F8"/>
    <w:rsid w:val="00B5167D"/>
    <w:rsid w:val="00B555F0"/>
    <w:rsid w:val="00B57385"/>
    <w:rsid w:val="00B577B5"/>
    <w:rsid w:val="00B61505"/>
    <w:rsid w:val="00B65F25"/>
    <w:rsid w:val="00B66A44"/>
    <w:rsid w:val="00B67F83"/>
    <w:rsid w:val="00B72A0E"/>
    <w:rsid w:val="00B72B96"/>
    <w:rsid w:val="00B73907"/>
    <w:rsid w:val="00B74FF8"/>
    <w:rsid w:val="00B7551E"/>
    <w:rsid w:val="00B77121"/>
    <w:rsid w:val="00B80AA5"/>
    <w:rsid w:val="00B81468"/>
    <w:rsid w:val="00B8567C"/>
    <w:rsid w:val="00B85F1A"/>
    <w:rsid w:val="00B8694C"/>
    <w:rsid w:val="00B86B93"/>
    <w:rsid w:val="00B90035"/>
    <w:rsid w:val="00B97398"/>
    <w:rsid w:val="00BA4B07"/>
    <w:rsid w:val="00BA56D8"/>
    <w:rsid w:val="00BB183C"/>
    <w:rsid w:val="00BB1F2D"/>
    <w:rsid w:val="00BB77BF"/>
    <w:rsid w:val="00BC0292"/>
    <w:rsid w:val="00BC0B0D"/>
    <w:rsid w:val="00BC180B"/>
    <w:rsid w:val="00BC2719"/>
    <w:rsid w:val="00BC4B52"/>
    <w:rsid w:val="00BC5BCD"/>
    <w:rsid w:val="00BD4D8A"/>
    <w:rsid w:val="00BD7E6C"/>
    <w:rsid w:val="00BE0079"/>
    <w:rsid w:val="00BE189F"/>
    <w:rsid w:val="00BE4579"/>
    <w:rsid w:val="00BF1285"/>
    <w:rsid w:val="00BF3366"/>
    <w:rsid w:val="00BF364C"/>
    <w:rsid w:val="00BF45B3"/>
    <w:rsid w:val="00BF6167"/>
    <w:rsid w:val="00BF7A5F"/>
    <w:rsid w:val="00C015CE"/>
    <w:rsid w:val="00C10F65"/>
    <w:rsid w:val="00C21A7C"/>
    <w:rsid w:val="00C2624F"/>
    <w:rsid w:val="00C26291"/>
    <w:rsid w:val="00C2735B"/>
    <w:rsid w:val="00C34CBA"/>
    <w:rsid w:val="00C34ED4"/>
    <w:rsid w:val="00C3596B"/>
    <w:rsid w:val="00C377A9"/>
    <w:rsid w:val="00C46297"/>
    <w:rsid w:val="00C50434"/>
    <w:rsid w:val="00C53711"/>
    <w:rsid w:val="00C56DDB"/>
    <w:rsid w:val="00C63F6A"/>
    <w:rsid w:val="00C66241"/>
    <w:rsid w:val="00C70338"/>
    <w:rsid w:val="00C771D0"/>
    <w:rsid w:val="00C77F5E"/>
    <w:rsid w:val="00C83CE8"/>
    <w:rsid w:val="00C86365"/>
    <w:rsid w:val="00C914C4"/>
    <w:rsid w:val="00C93F27"/>
    <w:rsid w:val="00C9542D"/>
    <w:rsid w:val="00CA29A4"/>
    <w:rsid w:val="00CA4F3E"/>
    <w:rsid w:val="00CA5E98"/>
    <w:rsid w:val="00CA6C58"/>
    <w:rsid w:val="00CA7AB3"/>
    <w:rsid w:val="00CA7C21"/>
    <w:rsid w:val="00CB1FE0"/>
    <w:rsid w:val="00CB3A2C"/>
    <w:rsid w:val="00CB3E3C"/>
    <w:rsid w:val="00CB57C2"/>
    <w:rsid w:val="00CB6470"/>
    <w:rsid w:val="00CC100F"/>
    <w:rsid w:val="00CC2A54"/>
    <w:rsid w:val="00CC453D"/>
    <w:rsid w:val="00CC5FBD"/>
    <w:rsid w:val="00CD043E"/>
    <w:rsid w:val="00CD2374"/>
    <w:rsid w:val="00CD3009"/>
    <w:rsid w:val="00CD4A2E"/>
    <w:rsid w:val="00CD62F5"/>
    <w:rsid w:val="00CD6E01"/>
    <w:rsid w:val="00CD782C"/>
    <w:rsid w:val="00CE22D7"/>
    <w:rsid w:val="00CE2900"/>
    <w:rsid w:val="00CE5A10"/>
    <w:rsid w:val="00CE5EED"/>
    <w:rsid w:val="00CF24F7"/>
    <w:rsid w:val="00CF3FB7"/>
    <w:rsid w:val="00D0077B"/>
    <w:rsid w:val="00D014EF"/>
    <w:rsid w:val="00D025A4"/>
    <w:rsid w:val="00D026BD"/>
    <w:rsid w:val="00D06A88"/>
    <w:rsid w:val="00D13CFF"/>
    <w:rsid w:val="00D14F54"/>
    <w:rsid w:val="00D208AC"/>
    <w:rsid w:val="00D25F7C"/>
    <w:rsid w:val="00D26A71"/>
    <w:rsid w:val="00D26AFA"/>
    <w:rsid w:val="00D3123D"/>
    <w:rsid w:val="00D314AA"/>
    <w:rsid w:val="00D40057"/>
    <w:rsid w:val="00D41616"/>
    <w:rsid w:val="00D55B5D"/>
    <w:rsid w:val="00D56526"/>
    <w:rsid w:val="00D578F4"/>
    <w:rsid w:val="00D61E3A"/>
    <w:rsid w:val="00D624A4"/>
    <w:rsid w:val="00D62DD7"/>
    <w:rsid w:val="00D64924"/>
    <w:rsid w:val="00D64E97"/>
    <w:rsid w:val="00D65A68"/>
    <w:rsid w:val="00D661EE"/>
    <w:rsid w:val="00D6782C"/>
    <w:rsid w:val="00D72397"/>
    <w:rsid w:val="00D74343"/>
    <w:rsid w:val="00D771FF"/>
    <w:rsid w:val="00D8418E"/>
    <w:rsid w:val="00D87A96"/>
    <w:rsid w:val="00D96E92"/>
    <w:rsid w:val="00D97812"/>
    <w:rsid w:val="00DA11D8"/>
    <w:rsid w:val="00DA211F"/>
    <w:rsid w:val="00DA77BA"/>
    <w:rsid w:val="00DB03D8"/>
    <w:rsid w:val="00DB0AD3"/>
    <w:rsid w:val="00DB37F0"/>
    <w:rsid w:val="00DB4344"/>
    <w:rsid w:val="00DB6946"/>
    <w:rsid w:val="00DB6F6E"/>
    <w:rsid w:val="00DC0893"/>
    <w:rsid w:val="00DC0931"/>
    <w:rsid w:val="00DC3476"/>
    <w:rsid w:val="00DC5F76"/>
    <w:rsid w:val="00DC7779"/>
    <w:rsid w:val="00DD1877"/>
    <w:rsid w:val="00DD22ED"/>
    <w:rsid w:val="00DD3BD9"/>
    <w:rsid w:val="00DE0DF1"/>
    <w:rsid w:val="00DE1426"/>
    <w:rsid w:val="00DE1A67"/>
    <w:rsid w:val="00DE2651"/>
    <w:rsid w:val="00DE4AD5"/>
    <w:rsid w:val="00DF1269"/>
    <w:rsid w:val="00DF272F"/>
    <w:rsid w:val="00DF5C13"/>
    <w:rsid w:val="00DF647A"/>
    <w:rsid w:val="00DF64EC"/>
    <w:rsid w:val="00DF7C06"/>
    <w:rsid w:val="00E02698"/>
    <w:rsid w:val="00E02BAE"/>
    <w:rsid w:val="00E069AF"/>
    <w:rsid w:val="00E077D3"/>
    <w:rsid w:val="00E1037B"/>
    <w:rsid w:val="00E10DB0"/>
    <w:rsid w:val="00E170BF"/>
    <w:rsid w:val="00E21CB5"/>
    <w:rsid w:val="00E23DE2"/>
    <w:rsid w:val="00E24B50"/>
    <w:rsid w:val="00E26FF0"/>
    <w:rsid w:val="00E307E0"/>
    <w:rsid w:val="00E350E7"/>
    <w:rsid w:val="00E37678"/>
    <w:rsid w:val="00E40F4E"/>
    <w:rsid w:val="00E41E6D"/>
    <w:rsid w:val="00E42FA8"/>
    <w:rsid w:val="00E455AF"/>
    <w:rsid w:val="00E526E5"/>
    <w:rsid w:val="00E52D40"/>
    <w:rsid w:val="00E52D68"/>
    <w:rsid w:val="00E55F6F"/>
    <w:rsid w:val="00E5689B"/>
    <w:rsid w:val="00E60DE2"/>
    <w:rsid w:val="00E665D6"/>
    <w:rsid w:val="00E76CC4"/>
    <w:rsid w:val="00E808E3"/>
    <w:rsid w:val="00E83CC0"/>
    <w:rsid w:val="00E95757"/>
    <w:rsid w:val="00E96CE4"/>
    <w:rsid w:val="00EA3ED1"/>
    <w:rsid w:val="00EA5F45"/>
    <w:rsid w:val="00EA5F9F"/>
    <w:rsid w:val="00EB1EB0"/>
    <w:rsid w:val="00ED5C36"/>
    <w:rsid w:val="00EE019F"/>
    <w:rsid w:val="00EE1E03"/>
    <w:rsid w:val="00EF2918"/>
    <w:rsid w:val="00EF3C55"/>
    <w:rsid w:val="00EF3F2B"/>
    <w:rsid w:val="00EF58F0"/>
    <w:rsid w:val="00EF73A6"/>
    <w:rsid w:val="00F005D1"/>
    <w:rsid w:val="00F01652"/>
    <w:rsid w:val="00F01765"/>
    <w:rsid w:val="00F01EB4"/>
    <w:rsid w:val="00F02552"/>
    <w:rsid w:val="00F02C52"/>
    <w:rsid w:val="00F0751F"/>
    <w:rsid w:val="00F117E7"/>
    <w:rsid w:val="00F13250"/>
    <w:rsid w:val="00F2141C"/>
    <w:rsid w:val="00F2432F"/>
    <w:rsid w:val="00F24506"/>
    <w:rsid w:val="00F37292"/>
    <w:rsid w:val="00F509D5"/>
    <w:rsid w:val="00F51B15"/>
    <w:rsid w:val="00F521B5"/>
    <w:rsid w:val="00F52E9E"/>
    <w:rsid w:val="00F53955"/>
    <w:rsid w:val="00F57035"/>
    <w:rsid w:val="00F610AD"/>
    <w:rsid w:val="00F611D0"/>
    <w:rsid w:val="00F635F3"/>
    <w:rsid w:val="00F643DC"/>
    <w:rsid w:val="00F70E97"/>
    <w:rsid w:val="00F716D4"/>
    <w:rsid w:val="00F71BB0"/>
    <w:rsid w:val="00F71CC4"/>
    <w:rsid w:val="00F77746"/>
    <w:rsid w:val="00F820EA"/>
    <w:rsid w:val="00F83735"/>
    <w:rsid w:val="00F86EDB"/>
    <w:rsid w:val="00F86FFA"/>
    <w:rsid w:val="00F87905"/>
    <w:rsid w:val="00F90306"/>
    <w:rsid w:val="00F9420E"/>
    <w:rsid w:val="00F9673B"/>
    <w:rsid w:val="00FA1550"/>
    <w:rsid w:val="00FA2530"/>
    <w:rsid w:val="00FA7F18"/>
    <w:rsid w:val="00FB0346"/>
    <w:rsid w:val="00FB1A13"/>
    <w:rsid w:val="00FB221E"/>
    <w:rsid w:val="00FB62D6"/>
    <w:rsid w:val="00FB753B"/>
    <w:rsid w:val="00FC200A"/>
    <w:rsid w:val="00FC5930"/>
    <w:rsid w:val="00FC7650"/>
    <w:rsid w:val="00FE0C18"/>
    <w:rsid w:val="00FE16C1"/>
    <w:rsid w:val="00FE3F09"/>
    <w:rsid w:val="00FE4EF5"/>
    <w:rsid w:val="00FE506E"/>
    <w:rsid w:val="00FE6C8F"/>
    <w:rsid w:val="00FF16C5"/>
    <w:rsid w:val="00FF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9D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81E9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81E9D"/>
    <w:rPr>
      <w:rFonts w:eastAsia="Times New Roman" w:cs="Times New Roman"/>
      <w:sz w:val="20"/>
      <w:szCs w:val="20"/>
      <w:lang w:eastAsia="ru-RU"/>
    </w:rPr>
  </w:style>
  <w:style w:type="character" w:customStyle="1" w:styleId="a">
    <w:name w:val="Текст сноски Знак"/>
    <w:basedOn w:val="DefaultParagraphFont"/>
    <w:link w:val="FootnoteText"/>
    <w:uiPriority w:val="99"/>
    <w:semiHidden/>
    <w:locked/>
    <w:rsid w:val="00A81E9D"/>
    <w:rPr>
      <w:rFonts w:eastAsia="Times New Roman" w:cs="Times New Roman"/>
      <w:sz w:val="20"/>
      <w:szCs w:val="20"/>
      <w:lang w:eastAsia="ru-RU"/>
    </w:rPr>
  </w:style>
  <w:style w:type="character" w:customStyle="1" w:styleId="TitleChar">
    <w:name w:val="Title Char"/>
    <w:aliases w:val="Название приложения Char"/>
    <w:link w:val="Title"/>
    <w:uiPriority w:val="99"/>
    <w:locked/>
    <w:rsid w:val="00A81E9D"/>
    <w:rPr>
      <w:rFonts w:cs="Times New Roman"/>
    </w:rPr>
  </w:style>
  <w:style w:type="paragraph" w:styleId="Title">
    <w:name w:val="Title"/>
    <w:aliases w:val="Название приложения"/>
    <w:basedOn w:val="Normal"/>
    <w:link w:val="TitleChar2"/>
    <w:uiPriority w:val="99"/>
    <w:qFormat/>
    <w:rsid w:val="00A81E9D"/>
    <w:pPr>
      <w:widowControl w:val="0"/>
      <w:jc w:val="center"/>
    </w:pPr>
    <w:rPr>
      <w:rFonts w:eastAsia="Calibri"/>
      <w:sz w:val="28"/>
      <w:szCs w:val="28"/>
      <w:lang w:eastAsia="en-US"/>
    </w:rPr>
  </w:style>
  <w:style w:type="character" w:customStyle="1" w:styleId="TitleChar1">
    <w:name w:val="Title Char1"/>
    <w:aliases w:val="Название приложения Char1"/>
    <w:basedOn w:val="DefaultParagraphFont"/>
    <w:link w:val="Title"/>
    <w:uiPriority w:val="10"/>
    <w:rsid w:val="00A46F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2">
    <w:name w:val="Title Char2"/>
    <w:aliases w:val="Название приложения Char2"/>
    <w:basedOn w:val="DefaultParagraphFont"/>
    <w:link w:val="Title"/>
    <w:uiPriority w:val="99"/>
    <w:locked/>
    <w:rsid w:val="00A81E9D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">
    <w:name w:val="Без интервала1"/>
    <w:uiPriority w:val="99"/>
    <w:rsid w:val="00A81E9D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30</Pages>
  <Words>8336</Words>
  <Characters>-32766</Characters>
  <Application>Microsoft Office Outlook</Application>
  <DocSecurity>0</DocSecurity>
  <Lines>0</Lines>
  <Paragraphs>0</Paragraphs>
  <ScaleCrop>false</ScaleCrop>
  <Company>novogireevo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Дёмин</cp:lastModifiedBy>
  <cp:revision>5</cp:revision>
  <dcterms:created xsi:type="dcterms:W3CDTF">2012-09-18T15:26:00Z</dcterms:created>
  <dcterms:modified xsi:type="dcterms:W3CDTF">2012-09-26T12:46:00Z</dcterms:modified>
</cp:coreProperties>
</file>